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B0" w:rsidRPr="00AD6EB0" w:rsidRDefault="00AD6EB0" w:rsidP="00AD6EB0">
      <w:pPr>
        <w:pStyle w:val="Heading1"/>
        <w:rPr>
          <w:rFonts w:eastAsia="Times New Roman"/>
          <w:lang w:eastAsia="en-GB"/>
        </w:rPr>
      </w:pPr>
      <w:r w:rsidRPr="00AD6EB0">
        <w:rPr>
          <w:rFonts w:eastAsia="Times New Roman"/>
          <w:lang w:eastAsia="en-GB"/>
        </w:rPr>
        <w:t>Accessibility</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 </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This accessibility statement applies to </w:t>
      </w:r>
      <w:hyperlink r:id="rId5" w:tgtFrame="_blank" w:history="1">
        <w:r w:rsidRPr="00AD6EB0">
          <w:rPr>
            <w:rFonts w:ascii="Calibri" w:eastAsia="Times New Roman" w:hAnsi="Calibri" w:cs="Calibri"/>
            <w:b/>
            <w:bCs/>
            <w:color w:val="0563C1"/>
            <w:u w:val="single"/>
            <w:bdr w:val="none" w:sz="0" w:space="0" w:color="auto" w:frame="1"/>
            <w:lang w:eastAsia="en-GB"/>
          </w:rPr>
          <w:t>www.glasgowcityregion.co.uk</w:t>
        </w:r>
      </w:hyperlink>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 </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This website is run by Glasgow City Region. We want as many people as possible to be able to use this website. For example, that means you should be able to:</w:t>
      </w:r>
    </w:p>
    <w:p w:rsidR="00AD6EB0" w:rsidRDefault="00AD6EB0" w:rsidP="00AD6EB0">
      <w:pPr>
        <w:numPr>
          <w:ilvl w:val="0"/>
          <w:numId w:val="1"/>
        </w:num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navigate most of the website using just a keyboard</w:t>
      </w:r>
    </w:p>
    <w:p w:rsidR="00AD6EB0" w:rsidRPr="00AD6EB0" w:rsidRDefault="00AD6EB0" w:rsidP="00AD6EB0">
      <w:pPr>
        <w:numPr>
          <w:ilvl w:val="0"/>
          <w:numId w:val="1"/>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zoom </w:t>
      </w:r>
      <w:r w:rsidR="00C15576">
        <w:rPr>
          <w:rFonts w:ascii="Calibri" w:eastAsia="Times New Roman" w:hAnsi="Calibri" w:cs="Calibri"/>
          <w:color w:val="201F1E"/>
          <w:lang w:eastAsia="en-GB"/>
        </w:rPr>
        <w:t>to increase the font size on the website</w:t>
      </w:r>
    </w:p>
    <w:p w:rsidR="00AD6EB0" w:rsidRPr="00AD6EB0" w:rsidRDefault="00AD6EB0" w:rsidP="00AD6EB0">
      <w:pPr>
        <w:numPr>
          <w:ilvl w:val="0"/>
          <w:numId w:val="1"/>
        </w:num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navigate most of the website using speech recognition software</w:t>
      </w:r>
    </w:p>
    <w:p w:rsidR="00AD6EB0" w:rsidRPr="00AD6EB0" w:rsidRDefault="00AD6EB0" w:rsidP="00AD6EB0">
      <w:pPr>
        <w:numPr>
          <w:ilvl w:val="0"/>
          <w:numId w:val="1"/>
        </w:num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listen to most of the website using a screen reader</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 </w:t>
      </w:r>
    </w:p>
    <w:p w:rsidR="00AD6EB0" w:rsidRPr="00AD6EB0" w:rsidRDefault="00AD6EB0" w:rsidP="00AD6EB0">
      <w:pPr>
        <w:shd w:val="clear" w:color="auto" w:fill="FFFFFF"/>
        <w:spacing w:after="0" w:line="240" w:lineRule="auto"/>
        <w:rPr>
          <w:rStyle w:val="Heading2Char"/>
        </w:rPr>
      </w:pPr>
      <w:r w:rsidRPr="00AD6EB0">
        <w:rPr>
          <w:rFonts w:ascii="Calibri" w:eastAsia="Times New Roman" w:hAnsi="Calibri" w:cs="Calibri"/>
          <w:color w:val="201F1E"/>
          <w:lang w:eastAsia="en-GB"/>
        </w:rPr>
        <w:t>We've also made the website text as simple as possible to understand.</w:t>
      </w:r>
      <w:r w:rsidRPr="00AD6EB0">
        <w:rPr>
          <w:rFonts w:ascii="Calibri" w:eastAsia="Times New Roman" w:hAnsi="Calibri" w:cs="Calibri"/>
          <w:color w:val="201F1E"/>
          <w:lang w:eastAsia="en-GB"/>
        </w:rPr>
        <w:br/>
      </w:r>
      <w:r w:rsidRPr="00AD6EB0">
        <w:rPr>
          <w:rFonts w:ascii="Calibri" w:eastAsia="Times New Roman" w:hAnsi="Calibri" w:cs="Calibri"/>
          <w:color w:val="201F1E"/>
          <w:lang w:eastAsia="en-GB"/>
        </w:rPr>
        <w:br/>
      </w:r>
      <w:r w:rsidRPr="00AD6EB0">
        <w:rPr>
          <w:rFonts w:ascii="Calibri" w:eastAsia="Times New Roman" w:hAnsi="Calibri" w:cs="Calibri"/>
          <w:color w:val="201F1E"/>
          <w:lang w:eastAsia="en-GB"/>
        </w:rPr>
        <w:br/>
      </w:r>
      <w:r w:rsidRPr="00AD6EB0">
        <w:rPr>
          <w:rStyle w:val="Heading2Char"/>
          <w:lang w:eastAsia="en-GB"/>
        </w:rPr>
        <w:t>Reporting accessibility problems with this website</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We're always looking to improve the accessibility of this website. If you find any problems not listed on this page or think we're not meeting accessibility requirements, contact </w:t>
      </w:r>
      <w:hyperlink r:id="rId6" w:tgtFrame="_blank" w:history="1">
        <w:r w:rsidRPr="00AD6EB0">
          <w:rPr>
            <w:rFonts w:ascii="Calibri" w:eastAsia="Times New Roman" w:hAnsi="Calibri" w:cs="Calibri"/>
            <w:color w:val="0563C1"/>
            <w:u w:val="single"/>
            <w:bdr w:val="none" w:sz="0" w:space="0" w:color="auto" w:frame="1"/>
            <w:lang w:eastAsia="en-GB"/>
          </w:rPr>
          <w:t>citydealgcr@glasgow.gov.uk</w:t>
        </w:r>
      </w:hyperlink>
    </w:p>
    <w:p w:rsidR="00AD6EB0" w:rsidRDefault="00AD6EB0" w:rsidP="00AD6EB0">
      <w:pPr>
        <w:pStyle w:val="Heading2"/>
        <w:rPr>
          <w:rFonts w:eastAsia="Times New Roman"/>
          <w:lang w:eastAsia="en-GB"/>
        </w:rPr>
      </w:pPr>
      <w:r w:rsidRPr="00AD6EB0">
        <w:rPr>
          <w:rFonts w:eastAsia="Times New Roman"/>
          <w:lang w:eastAsia="en-GB"/>
        </w:rPr>
        <w:br/>
        <w:t>Enforcement procedure</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tgtFrame="_blank" w:tooltip="opens in a new browser window" w:history="1">
        <w:r w:rsidRPr="00AD6EB0">
          <w:rPr>
            <w:rFonts w:ascii="Calibri" w:eastAsia="Times New Roman" w:hAnsi="Calibri" w:cs="Calibri"/>
            <w:color w:val="0563C1"/>
            <w:u w:val="single"/>
            <w:bdr w:val="none" w:sz="0" w:space="0" w:color="auto" w:frame="1"/>
            <w:lang w:eastAsia="en-GB"/>
          </w:rPr>
          <w:t>contact the Equality Advisory and Support Service (EASS)</w:t>
        </w:r>
      </w:hyperlink>
      <w:r w:rsidRPr="00AD6EB0">
        <w:rPr>
          <w:rFonts w:ascii="Calibri" w:eastAsia="Times New Roman" w:hAnsi="Calibri" w:cs="Calibri"/>
          <w:color w:val="201F1E"/>
          <w:lang w:eastAsia="en-GB"/>
        </w:rPr>
        <w:t>.</w:t>
      </w:r>
    </w:p>
    <w:p w:rsidR="00AD6EB0" w:rsidRDefault="00AD6EB0" w:rsidP="00AD6EB0">
      <w:pPr>
        <w:pStyle w:val="Heading2"/>
        <w:rPr>
          <w:rFonts w:eastAsia="Times New Roman"/>
          <w:lang w:eastAsia="en-GB"/>
        </w:rPr>
      </w:pPr>
      <w:r w:rsidRPr="00AD6EB0">
        <w:rPr>
          <w:rFonts w:eastAsia="Times New Roman"/>
          <w:lang w:eastAsia="en-GB"/>
        </w:rPr>
        <w:br/>
        <w:t>Technical information about this website's accessibility</w:t>
      </w:r>
    </w:p>
    <w:p w:rsidR="00AD6EB0" w:rsidRPr="00AD6EB0" w:rsidRDefault="00AD6EB0" w:rsidP="00AD6EB0">
      <w:pPr>
        <w:rPr>
          <w:lang w:eastAsia="en-GB"/>
        </w:rPr>
      </w:pP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Glasgow City Region is committed to making its website accessible, in accordance with the Public Sector Bodies (Websites and Mobile Applications) (No. 2) Accessibility Regulations 2018.</w:t>
      </w:r>
    </w:p>
    <w:p w:rsidR="00AD6EB0" w:rsidRDefault="00AD6EB0" w:rsidP="00AD6EB0">
      <w:pPr>
        <w:pStyle w:val="Heading2"/>
        <w:rPr>
          <w:rFonts w:eastAsia="Times New Roman"/>
          <w:lang w:eastAsia="en-GB"/>
        </w:rPr>
      </w:pPr>
      <w:r w:rsidRPr="00AD6EB0">
        <w:rPr>
          <w:rFonts w:eastAsia="Times New Roman"/>
          <w:lang w:eastAsia="en-GB"/>
        </w:rPr>
        <w:br/>
        <w:t>Compliance status  </w:t>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p>
    <w:p w:rsidR="00AD6EB0" w:rsidRPr="00AD6EB0" w:rsidRDefault="00AD6EB0" w:rsidP="00C15576">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This website is partially compliant with the </w:t>
      </w:r>
      <w:hyperlink r:id="rId8" w:tgtFrame="_blank" w:tooltip="opens in a new browser window" w:history="1">
        <w:r w:rsidRPr="00AD6EB0">
          <w:rPr>
            <w:rFonts w:ascii="Calibri" w:eastAsia="Times New Roman" w:hAnsi="Calibri" w:cs="Calibri"/>
            <w:color w:val="0563C1"/>
            <w:u w:val="single"/>
            <w:bdr w:val="none" w:sz="0" w:space="0" w:color="auto" w:frame="1"/>
            <w:lang w:eastAsia="en-GB"/>
          </w:rPr>
          <w:t>Web Content Accessibility Guidelines version 2.1</w:t>
        </w:r>
      </w:hyperlink>
      <w:r w:rsidRPr="00AD6EB0">
        <w:rPr>
          <w:rFonts w:ascii="Calibri" w:eastAsia="Times New Roman" w:hAnsi="Calibri" w:cs="Calibri"/>
          <w:color w:val="201F1E"/>
          <w:lang w:eastAsia="en-GB"/>
        </w:rPr>
        <w:t> AA standard</w:t>
      </w:r>
      <w:r w:rsidR="00C15576">
        <w:rPr>
          <w:rFonts w:ascii="Calibri" w:eastAsia="Times New Roman" w:hAnsi="Calibri" w:cs="Calibri"/>
          <w:color w:val="201F1E"/>
          <w:lang w:eastAsia="en-GB"/>
        </w:rPr>
        <w:t>.</w:t>
      </w:r>
      <w:r w:rsidRPr="00AD6EB0">
        <w:rPr>
          <w:rFonts w:ascii="Calibri" w:eastAsia="Times New Roman" w:hAnsi="Calibri" w:cs="Calibri"/>
          <w:color w:val="201F1E"/>
          <w:lang w:eastAsia="en-GB"/>
        </w:rPr>
        <w:br/>
      </w: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 </w:t>
      </w:r>
    </w:p>
    <w:p w:rsidR="00AD6EB0" w:rsidRDefault="00AD6EB0" w:rsidP="00C15576">
      <w:pPr>
        <w:pStyle w:val="Heading2"/>
        <w:rPr>
          <w:rFonts w:eastAsia="Times New Roman"/>
          <w:lang w:eastAsia="en-GB"/>
        </w:rPr>
      </w:pPr>
      <w:r w:rsidRPr="00AD6EB0">
        <w:rPr>
          <w:rFonts w:eastAsia="Times New Roman"/>
          <w:lang w:eastAsia="en-GB"/>
        </w:rPr>
        <w:t>Content that's not within the scope of the accessibility regulations</w:t>
      </w:r>
    </w:p>
    <w:p w:rsidR="00C15576" w:rsidRPr="00AD6EB0" w:rsidRDefault="00C15576" w:rsidP="00AD6EB0">
      <w:pPr>
        <w:shd w:val="clear" w:color="auto" w:fill="FFFFFF"/>
        <w:spacing w:after="0" w:line="240" w:lineRule="auto"/>
        <w:rPr>
          <w:rFonts w:ascii="Calibri" w:eastAsia="Times New Roman" w:hAnsi="Calibri" w:cs="Calibri"/>
          <w:color w:val="201F1E"/>
          <w:lang w:eastAsia="en-GB"/>
        </w:rPr>
      </w:pPr>
    </w:p>
    <w:p w:rsidR="00AD6EB0" w:rsidRPr="00AD6EB0" w:rsidRDefault="00AD6EB0" w:rsidP="00C15576">
      <w:pPr>
        <w:pStyle w:val="Heading3"/>
        <w:rPr>
          <w:rFonts w:eastAsia="Times New Roman"/>
          <w:lang w:eastAsia="en-GB"/>
        </w:rPr>
      </w:pPr>
      <w:r w:rsidRPr="00AD6EB0">
        <w:rPr>
          <w:rFonts w:eastAsia="Times New Roman"/>
          <w:lang w:eastAsia="en-GB"/>
        </w:rPr>
        <w:t>PDFs and other documents</w:t>
      </w:r>
    </w:p>
    <w:p w:rsidR="00C15576" w:rsidRDefault="00C15576" w:rsidP="00AD6EB0">
      <w:pPr>
        <w:shd w:val="clear" w:color="auto" w:fill="FFFFFF"/>
        <w:spacing w:after="0" w:line="240" w:lineRule="auto"/>
        <w:rPr>
          <w:rFonts w:ascii="Calibri" w:eastAsia="Times New Roman" w:hAnsi="Calibri" w:cs="Calibri"/>
          <w:color w:val="201F1E"/>
          <w:lang w:eastAsia="en-GB"/>
        </w:rPr>
      </w:pPr>
    </w:p>
    <w:p w:rsidR="00C15576"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 xml:space="preserve">Some of our PDFs and Word documents are </w:t>
      </w:r>
      <w:r w:rsidR="00C15576">
        <w:rPr>
          <w:rFonts w:ascii="Calibri" w:eastAsia="Times New Roman" w:hAnsi="Calibri" w:cs="Calibri"/>
          <w:color w:val="201F1E"/>
          <w:lang w:eastAsia="en-GB"/>
        </w:rPr>
        <w:t xml:space="preserve">not fully accessible. </w:t>
      </w:r>
    </w:p>
    <w:p w:rsidR="00C15576" w:rsidRPr="00AD6EB0" w:rsidRDefault="00C15576" w:rsidP="00AD6EB0">
      <w:pPr>
        <w:shd w:val="clear" w:color="auto" w:fill="FFFFFF"/>
        <w:spacing w:after="0" w:line="240" w:lineRule="auto"/>
        <w:rPr>
          <w:rFonts w:ascii="Calibri" w:eastAsia="Times New Roman" w:hAnsi="Calibri" w:cs="Calibri"/>
          <w:color w:val="201F1E"/>
          <w:lang w:eastAsia="en-GB"/>
        </w:rPr>
      </w:pPr>
    </w:p>
    <w:p w:rsidR="00AD6EB0" w:rsidRPr="00AD6EB0" w:rsidRDefault="00AD6EB0" w:rsidP="00AD6EB0">
      <w:pPr>
        <w:shd w:val="clear" w:color="auto" w:fill="FFFFFF"/>
        <w:spacing w:after="0" w:line="240" w:lineRule="auto"/>
        <w:rPr>
          <w:rFonts w:ascii="Calibri" w:eastAsia="Times New Roman" w:hAnsi="Calibri" w:cs="Calibri"/>
          <w:color w:val="201F1E"/>
          <w:lang w:eastAsia="en-GB"/>
        </w:rPr>
      </w:pPr>
      <w:r w:rsidRPr="00AD6EB0">
        <w:rPr>
          <w:rFonts w:ascii="Calibri" w:eastAsia="Times New Roman" w:hAnsi="Calibri" w:cs="Calibri"/>
          <w:color w:val="201F1E"/>
          <w:lang w:eastAsia="en-GB"/>
        </w:rPr>
        <w:t>The accessibility regulations </w:t>
      </w:r>
      <w:hyperlink r:id="rId9" w:tgtFrame="_blank" w:tooltip="opens in a new browser window" w:history="1">
        <w:r w:rsidRPr="00AD6EB0">
          <w:rPr>
            <w:rFonts w:ascii="Calibri" w:eastAsia="Times New Roman" w:hAnsi="Calibri" w:cs="Calibri"/>
            <w:color w:val="0563C1"/>
            <w:u w:val="single"/>
            <w:bdr w:val="none" w:sz="0" w:space="0" w:color="auto" w:frame="1"/>
            <w:lang w:eastAsia="en-GB"/>
          </w:rPr>
          <w:t>do not require us to fix PDFs or other documents published before 23 September 2018</w:t>
        </w:r>
      </w:hyperlink>
      <w:r w:rsidRPr="00AD6EB0">
        <w:rPr>
          <w:rFonts w:ascii="Calibri" w:eastAsia="Times New Roman" w:hAnsi="Calibri" w:cs="Calibri"/>
          <w:color w:val="201F1E"/>
          <w:lang w:eastAsia="en-GB"/>
        </w:rPr>
        <w:t> if they're not essential to providing our services.</w:t>
      </w:r>
    </w:p>
    <w:p w:rsidR="00C15576" w:rsidRDefault="00C15576" w:rsidP="00AD6EB0">
      <w:pPr>
        <w:shd w:val="clear" w:color="auto" w:fill="FFFFFF"/>
        <w:spacing w:after="0" w:line="240" w:lineRule="auto"/>
        <w:rPr>
          <w:rFonts w:ascii="Calibri" w:eastAsia="Times New Roman" w:hAnsi="Calibri" w:cs="Calibri"/>
          <w:color w:val="201F1E"/>
          <w:lang w:eastAsia="en-GB"/>
        </w:rPr>
      </w:pPr>
    </w:p>
    <w:p w:rsidR="00A40180" w:rsidRDefault="00C15576" w:rsidP="00AD6EB0">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In the </w:t>
      </w:r>
      <w:r w:rsidR="00A40180">
        <w:rPr>
          <w:rFonts w:ascii="Calibri" w:eastAsia="Times New Roman" w:hAnsi="Calibri" w:cs="Calibri"/>
          <w:color w:val="201F1E"/>
          <w:lang w:eastAsia="en-GB"/>
        </w:rPr>
        <w:t>future</w:t>
      </w:r>
      <w:r>
        <w:rPr>
          <w:rFonts w:ascii="Calibri" w:eastAsia="Times New Roman" w:hAnsi="Calibri" w:cs="Calibri"/>
          <w:color w:val="201F1E"/>
          <w:lang w:eastAsia="en-GB"/>
        </w:rPr>
        <w:t xml:space="preserve"> we plan to limit the use of PDF </w:t>
      </w:r>
      <w:r w:rsidR="00AD6EB0" w:rsidRPr="00AD6EB0">
        <w:rPr>
          <w:rFonts w:ascii="Calibri" w:eastAsia="Times New Roman" w:hAnsi="Calibri" w:cs="Calibri"/>
          <w:color w:val="201F1E"/>
          <w:lang w:eastAsia="en-GB"/>
        </w:rPr>
        <w:t xml:space="preserve">or Word documents </w:t>
      </w:r>
      <w:r w:rsidR="00A40180">
        <w:rPr>
          <w:rFonts w:ascii="Calibri" w:eastAsia="Times New Roman" w:hAnsi="Calibri" w:cs="Calibri"/>
          <w:color w:val="201F1E"/>
          <w:lang w:eastAsia="en-GB"/>
        </w:rPr>
        <w:t>on our website. Instead we will aim to create accessible web pages and will only use PDFs if it is essential.</w:t>
      </w:r>
    </w:p>
    <w:p w:rsidR="00A40180" w:rsidRDefault="00A40180" w:rsidP="00AD6EB0">
      <w:pPr>
        <w:shd w:val="clear" w:color="auto" w:fill="FFFFFF"/>
        <w:spacing w:after="0" w:line="240" w:lineRule="auto"/>
        <w:rPr>
          <w:rFonts w:ascii="Calibri" w:eastAsia="Times New Roman" w:hAnsi="Calibri" w:cs="Calibri"/>
          <w:color w:val="201F1E"/>
          <w:lang w:eastAsia="en-GB"/>
        </w:rPr>
      </w:pPr>
    </w:p>
    <w:p w:rsidR="00A40180" w:rsidRDefault="00A40180" w:rsidP="00AD6EB0">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New PDFs that are published will meet digital accessibility standards.</w:t>
      </w:r>
    </w:p>
    <w:p w:rsidR="00A40180" w:rsidRDefault="00A40180" w:rsidP="00AD6EB0">
      <w:pPr>
        <w:shd w:val="clear" w:color="auto" w:fill="FFFFFF"/>
        <w:spacing w:after="0" w:line="240" w:lineRule="auto"/>
        <w:rPr>
          <w:rFonts w:ascii="Calibri" w:eastAsia="Times New Roman" w:hAnsi="Calibri" w:cs="Calibri"/>
          <w:color w:val="201F1E"/>
          <w:lang w:eastAsia="en-GB"/>
        </w:rPr>
      </w:pPr>
    </w:p>
    <w:p w:rsidR="00C15576" w:rsidRPr="00C15576" w:rsidRDefault="00C15576" w:rsidP="00C15576">
      <w:r w:rsidRPr="00C15576">
        <w:t>In the meantime, if you're experiencing any difficulties with a PDF on our website please email </w:t>
      </w:r>
      <w:hyperlink r:id="rId10" w:tgtFrame="_blank" w:history="1">
        <w:r w:rsidRPr="00AD6EB0">
          <w:rPr>
            <w:rFonts w:ascii="Calibri" w:eastAsia="Times New Roman" w:hAnsi="Calibri" w:cs="Calibri"/>
            <w:color w:val="0563C1"/>
            <w:u w:val="single"/>
            <w:bdr w:val="none" w:sz="0" w:space="0" w:color="auto" w:frame="1"/>
            <w:lang w:eastAsia="en-GB"/>
          </w:rPr>
          <w:t>citydealgcr@glasgow.gov.uk</w:t>
        </w:r>
      </w:hyperlink>
      <w:r w:rsidRPr="00C15576">
        <w:t>.</w:t>
      </w:r>
    </w:p>
    <w:p w:rsidR="00C15576" w:rsidRDefault="00C15576" w:rsidP="00AD6EB0">
      <w:pPr>
        <w:shd w:val="clear" w:color="auto" w:fill="FFFFFF"/>
        <w:spacing w:after="0" w:line="240" w:lineRule="auto"/>
        <w:rPr>
          <w:rFonts w:ascii="Helvetica" w:hAnsi="Helvetica" w:cs="Helvetica"/>
          <w:color w:val="1A1A1A"/>
        </w:rPr>
      </w:pPr>
    </w:p>
    <w:p w:rsidR="00AD6EB0" w:rsidRDefault="00AD6EB0" w:rsidP="00C15576">
      <w:pPr>
        <w:shd w:val="clear" w:color="auto" w:fill="FFFFFF"/>
        <w:spacing w:after="0" w:line="240" w:lineRule="auto"/>
        <w:rPr>
          <w:rFonts w:ascii="Calibri" w:eastAsia="Times New Roman" w:hAnsi="Calibri" w:cs="Calibri"/>
          <w:b/>
          <w:bCs/>
          <w:color w:val="201F1E"/>
          <w:lang w:eastAsia="en-GB"/>
        </w:rPr>
      </w:pPr>
      <w:bookmarkStart w:id="0" w:name="_GoBack"/>
      <w:bookmarkEnd w:id="0"/>
      <w:r w:rsidRPr="00AD6EB0">
        <w:rPr>
          <w:rFonts w:ascii="Calibri" w:eastAsia="Times New Roman" w:hAnsi="Calibri" w:cs="Calibri"/>
          <w:color w:val="201F1E"/>
          <w:lang w:eastAsia="en-GB"/>
        </w:rPr>
        <w:br/>
      </w:r>
      <w:r w:rsidRPr="00AD6EB0">
        <w:rPr>
          <w:rFonts w:ascii="Calibri" w:eastAsia="Times New Roman" w:hAnsi="Calibri" w:cs="Calibri"/>
          <w:b/>
          <w:bCs/>
          <w:color w:val="201F1E"/>
          <w:lang w:eastAsia="en-GB"/>
        </w:rPr>
        <w:t>Preparation of this accessibility statement   </w:t>
      </w:r>
    </w:p>
    <w:p w:rsidR="00C15576" w:rsidRPr="00AD6EB0" w:rsidRDefault="00C15576" w:rsidP="00C15576">
      <w:pPr>
        <w:shd w:val="clear" w:color="auto" w:fill="FFFFFF"/>
        <w:spacing w:after="0" w:line="240" w:lineRule="auto"/>
        <w:rPr>
          <w:rFonts w:ascii="Calibri" w:eastAsia="Times New Roman" w:hAnsi="Calibri" w:cs="Calibri"/>
          <w:color w:val="201F1E"/>
          <w:lang w:eastAsia="en-GB"/>
        </w:rPr>
      </w:pPr>
    </w:p>
    <w:p w:rsidR="00FE7B62" w:rsidRDefault="00C15576">
      <w:r>
        <w:t>This statement was last reviewed on 09/07/2021</w:t>
      </w:r>
    </w:p>
    <w:sectPr w:rsidR="00FE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7166"/>
    <w:multiLevelType w:val="multilevel"/>
    <w:tmpl w:val="540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B0"/>
    <w:rsid w:val="001C166F"/>
    <w:rsid w:val="00A40180"/>
    <w:rsid w:val="00AD6EB0"/>
    <w:rsid w:val="00C15576"/>
    <w:rsid w:val="00FE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78F1"/>
  <w15:chartTrackingRefBased/>
  <w15:docId w15:val="{ABBD89BD-6D9B-4019-993A-D2DB5DAD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6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55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6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EB0"/>
    <w:rPr>
      <w:color w:val="0000FF"/>
      <w:u w:val="single"/>
    </w:rPr>
  </w:style>
  <w:style w:type="character" w:customStyle="1" w:styleId="Heading1Char">
    <w:name w:val="Heading 1 Char"/>
    <w:basedOn w:val="DefaultParagraphFont"/>
    <w:link w:val="Heading1"/>
    <w:uiPriority w:val="9"/>
    <w:rsid w:val="00AD6E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6E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55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dealgcr@glasgow.gov.uk" TargetMode="External"/><Relationship Id="rId11" Type="http://schemas.openxmlformats.org/officeDocument/2006/relationships/fontTable" Target="fontTable.xml"/><Relationship Id="rId5" Type="http://schemas.openxmlformats.org/officeDocument/2006/relationships/hyperlink" Target="http://www.glasgowcityregion.co.uk/" TargetMode="External"/><Relationship Id="rId10" Type="http://schemas.openxmlformats.org/officeDocument/2006/relationships/hyperlink" Target="mailto:citydealgcr@glasgow.gov.uk" TargetMode="Externa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Graeme</dc:creator>
  <cp:keywords/>
  <dc:description/>
  <cp:lastModifiedBy>McWilliams, Graeme</cp:lastModifiedBy>
  <cp:revision>1</cp:revision>
  <dcterms:created xsi:type="dcterms:W3CDTF">2021-07-09T09:28:00Z</dcterms:created>
  <dcterms:modified xsi:type="dcterms:W3CDTF">2021-07-09T14:32:00Z</dcterms:modified>
</cp:coreProperties>
</file>